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D8" w:rsidRDefault="00352FD8" w:rsidP="00352FD8">
      <w:pPr>
        <w:tabs>
          <w:tab w:val="left" w:pos="570"/>
          <w:tab w:val="center" w:pos="4520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352FD8" w:rsidRDefault="00352FD8" w:rsidP="00352FD8">
      <w:pPr>
        <w:jc w:val="center"/>
        <w:rPr>
          <w:b/>
        </w:rPr>
      </w:pPr>
      <w:r>
        <w:rPr>
          <w:b/>
        </w:rPr>
        <w:t>КАРАЧАЕВО-ЧЕРКЕССКАЯ РЕСПУБЛИКА</w:t>
      </w:r>
    </w:p>
    <w:p w:rsidR="00352FD8" w:rsidRDefault="00C06FD4" w:rsidP="00352FD8">
      <w:pPr>
        <w:jc w:val="center"/>
        <w:outlineLvl w:val="0"/>
        <w:rPr>
          <w:b/>
        </w:rPr>
      </w:pPr>
      <w:r>
        <w:rPr>
          <w:b/>
        </w:rPr>
        <w:t>МАЛОКАРАЧАЕСКИЙ</w:t>
      </w:r>
      <w:r w:rsidR="00352FD8">
        <w:rPr>
          <w:b/>
        </w:rPr>
        <w:t>МУНИЦИПАЛЬНЫЙ РАЙОН</w:t>
      </w:r>
    </w:p>
    <w:p w:rsidR="00352FD8" w:rsidRDefault="00352FD8" w:rsidP="00352FD8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C06FD4">
        <w:rPr>
          <w:b/>
        </w:rPr>
        <w:t>ЭЛЬКУШСКОГО</w:t>
      </w:r>
      <w:r>
        <w:rPr>
          <w:b/>
        </w:rPr>
        <w:t xml:space="preserve"> СЕЛЬСКОГО ПОСЕЛЕНИЯ</w:t>
      </w:r>
    </w:p>
    <w:p w:rsidR="00352FD8" w:rsidRDefault="00352FD8" w:rsidP="00352FD8">
      <w:pPr>
        <w:jc w:val="center"/>
        <w:rPr>
          <w:b/>
          <w:u w:val="single"/>
        </w:rPr>
      </w:pPr>
      <w:r>
        <w:rPr>
          <w:b/>
        </w:rPr>
        <w:t>ПОСТАНОВЛЕНИЕ</w:t>
      </w:r>
    </w:p>
    <w:p w:rsidR="00352FD8" w:rsidRDefault="00352FD8" w:rsidP="00352FD8">
      <w:pPr>
        <w:rPr>
          <w:sz w:val="28"/>
          <w:szCs w:val="28"/>
          <w:u w:val="single"/>
        </w:rPr>
      </w:pPr>
    </w:p>
    <w:p w:rsidR="00352FD8" w:rsidRDefault="00352FD8" w:rsidP="00352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1</w:t>
      </w:r>
      <w:r w:rsidR="00E93EC4">
        <w:rPr>
          <w:sz w:val="28"/>
          <w:szCs w:val="28"/>
        </w:rPr>
        <w:t>5.11.2022</w:t>
      </w:r>
      <w:r>
        <w:rPr>
          <w:sz w:val="28"/>
          <w:szCs w:val="28"/>
        </w:rPr>
        <w:t xml:space="preserve"> г.                    </w:t>
      </w:r>
      <w:proofErr w:type="spellStart"/>
      <w:r w:rsidR="00C06FD4">
        <w:rPr>
          <w:sz w:val="28"/>
          <w:szCs w:val="28"/>
        </w:rPr>
        <w:t>с</w:t>
      </w:r>
      <w:proofErr w:type="gramStart"/>
      <w:r w:rsidR="00C06FD4">
        <w:rPr>
          <w:sz w:val="28"/>
          <w:szCs w:val="28"/>
        </w:rPr>
        <w:t>.Э</w:t>
      </w:r>
      <w:proofErr w:type="gramEnd"/>
      <w:r w:rsidR="00C06FD4">
        <w:rPr>
          <w:sz w:val="28"/>
          <w:szCs w:val="28"/>
        </w:rPr>
        <w:t>лькуш</w:t>
      </w:r>
      <w:proofErr w:type="spellEnd"/>
      <w:r w:rsidR="00E93EC4">
        <w:rPr>
          <w:sz w:val="28"/>
          <w:szCs w:val="28"/>
        </w:rPr>
        <w:t xml:space="preserve">                         № </w:t>
      </w:r>
      <w:r w:rsidR="00C06FD4">
        <w:rPr>
          <w:sz w:val="28"/>
          <w:szCs w:val="28"/>
        </w:rPr>
        <w:t>17</w:t>
      </w:r>
    </w:p>
    <w:p w:rsidR="00352FD8" w:rsidRDefault="00352FD8" w:rsidP="00352FD8">
      <w:pPr>
        <w:rPr>
          <w:szCs w:val="28"/>
        </w:rPr>
      </w:pPr>
    </w:p>
    <w:p w:rsidR="00352FD8" w:rsidRDefault="00352FD8" w:rsidP="00352FD8">
      <w:pPr>
        <w:tabs>
          <w:tab w:val="left" w:pos="2505"/>
        </w:tabs>
        <w:rPr>
          <w:sz w:val="26"/>
          <w:szCs w:val="26"/>
        </w:rPr>
      </w:pPr>
    </w:p>
    <w:p w:rsidR="00352FD8" w:rsidRDefault="00352FD8" w:rsidP="00352FD8">
      <w:pPr>
        <w:ind w:firstLine="709"/>
        <w:rPr>
          <w:sz w:val="26"/>
          <w:szCs w:val="26"/>
        </w:rPr>
      </w:pPr>
      <w:bookmarkStart w:id="0" w:name="_Hlk79132116"/>
      <w:r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bCs/>
          <w:sz w:val="26"/>
          <w:szCs w:val="26"/>
          <w:lang w:eastAsia="en-US"/>
        </w:rPr>
        <w:t xml:space="preserve"> по муниципальному контролю (надзору) на территории </w:t>
      </w:r>
      <w:proofErr w:type="spellStart"/>
      <w:r w:rsidR="00C06FD4">
        <w:rPr>
          <w:bCs/>
          <w:sz w:val="26"/>
          <w:szCs w:val="26"/>
          <w:lang w:eastAsia="en-US"/>
        </w:rPr>
        <w:t>Элькушского</w:t>
      </w:r>
      <w:proofErr w:type="spellEnd"/>
      <w:r>
        <w:rPr>
          <w:bCs/>
          <w:sz w:val="26"/>
          <w:szCs w:val="26"/>
          <w:lang w:eastAsia="en-US"/>
        </w:rPr>
        <w:t xml:space="preserve">  сельского поселения  на 202</w:t>
      </w:r>
      <w:r w:rsidR="00E93EC4">
        <w:rPr>
          <w:bCs/>
          <w:sz w:val="26"/>
          <w:szCs w:val="26"/>
          <w:lang w:eastAsia="en-US"/>
        </w:rPr>
        <w:t>3</w:t>
      </w:r>
      <w:r>
        <w:rPr>
          <w:bCs/>
          <w:sz w:val="26"/>
          <w:szCs w:val="26"/>
          <w:lang w:eastAsia="en-US"/>
        </w:rPr>
        <w:t xml:space="preserve"> год </w:t>
      </w:r>
    </w:p>
    <w:bookmarkEnd w:id="0"/>
    <w:p w:rsidR="00352FD8" w:rsidRDefault="00352FD8" w:rsidP="00352FD8">
      <w:pPr>
        <w:rPr>
          <w:sz w:val="26"/>
          <w:szCs w:val="26"/>
        </w:rPr>
      </w:pPr>
    </w:p>
    <w:p w:rsidR="00352FD8" w:rsidRDefault="00352FD8" w:rsidP="00352FD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352FD8" w:rsidRDefault="00352FD8" w:rsidP="00352FD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52FD8" w:rsidRDefault="00352FD8" w:rsidP="00352FD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52FD8" w:rsidRDefault="00352FD8" w:rsidP="00352FD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</w:t>
      </w:r>
      <w:r>
        <w:rPr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причинения вреда (ущерба) охраняемым законом ценностям</w:t>
      </w:r>
      <w:r>
        <w:rPr>
          <w:bCs/>
          <w:sz w:val="26"/>
          <w:szCs w:val="26"/>
          <w:lang w:eastAsia="en-US"/>
        </w:rPr>
        <w:t xml:space="preserve"> по муниципальным контролям: муниципальный земельный контроль, муниципальный жилищный контроль, муниципальный контроль в сфере благоустройства, муниципальный контроль на автомобильном транспорте, муниципальный лесной контроль в границах муниципального образования, муниципальный контроль за исполнением единой теплоснабжающей организацией обязательств </w:t>
      </w:r>
      <w:r>
        <w:rPr>
          <w:bCs/>
          <w:color w:val="000000"/>
          <w:sz w:val="26"/>
          <w:szCs w:val="26"/>
        </w:rPr>
        <w:t>по строительству, реконструкции и (или) модернизации объектов теплоснабжения</w:t>
      </w:r>
      <w:r>
        <w:rPr>
          <w:bCs/>
          <w:sz w:val="26"/>
          <w:szCs w:val="26"/>
          <w:lang w:eastAsia="en-US"/>
        </w:rPr>
        <w:t xml:space="preserve">   в </w:t>
      </w:r>
      <w:proofErr w:type="spellStart"/>
      <w:r w:rsidR="00C06FD4">
        <w:rPr>
          <w:bCs/>
          <w:sz w:val="26"/>
          <w:szCs w:val="26"/>
          <w:lang w:eastAsia="en-US"/>
        </w:rPr>
        <w:t>Элькушском</w:t>
      </w:r>
      <w:proofErr w:type="spellEnd"/>
      <w:proofErr w:type="gramEnd"/>
      <w:r>
        <w:rPr>
          <w:bCs/>
          <w:sz w:val="26"/>
          <w:szCs w:val="26"/>
          <w:lang w:eastAsia="en-US"/>
        </w:rPr>
        <w:t xml:space="preserve"> сельском </w:t>
      </w:r>
      <w:proofErr w:type="gramStart"/>
      <w:r>
        <w:rPr>
          <w:bCs/>
          <w:sz w:val="26"/>
          <w:szCs w:val="26"/>
          <w:lang w:eastAsia="en-US"/>
        </w:rPr>
        <w:t>поселении</w:t>
      </w:r>
      <w:proofErr w:type="gramEnd"/>
      <w:r>
        <w:rPr>
          <w:bCs/>
          <w:sz w:val="26"/>
          <w:szCs w:val="26"/>
          <w:lang w:eastAsia="en-US"/>
        </w:rPr>
        <w:t xml:space="preserve">  </w:t>
      </w:r>
      <w:r>
        <w:rPr>
          <w:sz w:val="26"/>
          <w:szCs w:val="26"/>
        </w:rPr>
        <w:t>на 202</w:t>
      </w:r>
      <w:r w:rsidR="00E93EC4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соответствии с приложением к настоящему постановлению.</w:t>
      </w:r>
    </w:p>
    <w:p w:rsidR="00352FD8" w:rsidRDefault="00352FD8" w:rsidP="00352FD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="00C06FD4">
        <w:rPr>
          <w:sz w:val="26"/>
          <w:szCs w:val="26"/>
        </w:rPr>
        <w:t>Элькушского</w:t>
      </w:r>
      <w:proofErr w:type="spellEnd"/>
      <w:r>
        <w:rPr>
          <w:sz w:val="26"/>
          <w:szCs w:val="26"/>
        </w:rPr>
        <w:t xml:space="preserve">  сельского поселения и обнародовать на информационном стенде   </w:t>
      </w:r>
    </w:p>
    <w:p w:rsidR="00352FD8" w:rsidRDefault="00352FD8" w:rsidP="00352FD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52FD8" w:rsidRDefault="00352FD8" w:rsidP="00352FD8">
      <w:pPr>
        <w:jc w:val="both"/>
        <w:rPr>
          <w:sz w:val="26"/>
          <w:szCs w:val="26"/>
        </w:rPr>
      </w:pPr>
    </w:p>
    <w:p w:rsidR="00352FD8" w:rsidRDefault="00352FD8" w:rsidP="00352FD8">
      <w:pPr>
        <w:jc w:val="both"/>
        <w:rPr>
          <w:sz w:val="26"/>
          <w:szCs w:val="26"/>
        </w:rPr>
      </w:pPr>
    </w:p>
    <w:p w:rsidR="00352FD8" w:rsidRDefault="00352FD8" w:rsidP="00352F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spellStart"/>
      <w:r w:rsidR="00C06FD4">
        <w:rPr>
          <w:sz w:val="26"/>
          <w:szCs w:val="26"/>
        </w:rPr>
        <w:t>Элькушского</w:t>
      </w:r>
      <w:proofErr w:type="spellEnd"/>
      <w:r>
        <w:rPr>
          <w:sz w:val="26"/>
          <w:szCs w:val="26"/>
        </w:rPr>
        <w:t xml:space="preserve"> </w:t>
      </w:r>
    </w:p>
    <w:p w:rsidR="00352FD8" w:rsidRDefault="00352FD8" w:rsidP="00352F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ab/>
      </w:r>
      <w:proofErr w:type="spellStart"/>
      <w:r w:rsidR="00C06FD4">
        <w:rPr>
          <w:sz w:val="26"/>
          <w:szCs w:val="26"/>
        </w:rPr>
        <w:t>А.М.Кечеруков</w:t>
      </w:r>
      <w:proofErr w:type="spellEnd"/>
    </w:p>
    <w:p w:rsidR="00352FD8" w:rsidRDefault="00352FD8" w:rsidP="00352FD8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352FD8" w:rsidRDefault="00352FD8" w:rsidP="00352FD8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352FD8" w:rsidRDefault="00352FD8" w:rsidP="00352FD8">
      <w:pPr>
        <w:shd w:val="clear" w:color="auto" w:fill="FFFFFF"/>
        <w:jc w:val="both"/>
        <w:textAlignment w:val="baseline"/>
        <w:rPr>
          <w:sz w:val="22"/>
          <w:szCs w:val="26"/>
        </w:rPr>
      </w:pPr>
    </w:p>
    <w:p w:rsidR="00352FD8" w:rsidRDefault="00352FD8" w:rsidP="00352FD8">
      <w:pPr>
        <w:shd w:val="clear" w:color="auto" w:fill="FFFFFF"/>
        <w:jc w:val="both"/>
        <w:textAlignment w:val="baseline"/>
        <w:rPr>
          <w:sz w:val="22"/>
          <w:szCs w:val="26"/>
        </w:rPr>
      </w:pPr>
    </w:p>
    <w:p w:rsidR="00352FD8" w:rsidRDefault="00352FD8" w:rsidP="00352FD8">
      <w:pPr>
        <w:shd w:val="clear" w:color="auto" w:fill="FFFFFF"/>
        <w:jc w:val="both"/>
        <w:textAlignment w:val="baseline"/>
        <w:rPr>
          <w:sz w:val="22"/>
          <w:szCs w:val="26"/>
        </w:rPr>
      </w:pPr>
    </w:p>
    <w:p w:rsidR="00352FD8" w:rsidRDefault="00352FD8" w:rsidP="00352FD8">
      <w:pPr>
        <w:shd w:val="clear" w:color="auto" w:fill="FFFFFF"/>
        <w:jc w:val="both"/>
        <w:textAlignment w:val="baseline"/>
        <w:rPr>
          <w:sz w:val="22"/>
          <w:szCs w:val="26"/>
        </w:rPr>
      </w:pPr>
    </w:p>
    <w:p w:rsidR="00695511" w:rsidRDefault="00695511" w:rsidP="00352FD8">
      <w:pPr>
        <w:shd w:val="clear" w:color="auto" w:fill="FFFFFF"/>
        <w:jc w:val="both"/>
        <w:textAlignment w:val="baseline"/>
        <w:rPr>
          <w:sz w:val="22"/>
          <w:szCs w:val="26"/>
        </w:rPr>
      </w:pPr>
    </w:p>
    <w:p w:rsidR="00352FD8" w:rsidRDefault="00352FD8" w:rsidP="00352FD8">
      <w:pPr>
        <w:shd w:val="clear" w:color="auto" w:fill="FFFFFF"/>
        <w:jc w:val="both"/>
        <w:textAlignment w:val="baseline"/>
        <w:rPr>
          <w:sz w:val="22"/>
          <w:szCs w:val="26"/>
        </w:rPr>
      </w:pPr>
    </w:p>
    <w:p w:rsidR="00352FD8" w:rsidRDefault="00352FD8" w:rsidP="00352FD8">
      <w:pPr>
        <w:shd w:val="clear" w:color="auto" w:fill="FFFFFF"/>
        <w:jc w:val="both"/>
        <w:textAlignment w:val="baseline"/>
        <w:rPr>
          <w:sz w:val="22"/>
          <w:szCs w:val="26"/>
        </w:rPr>
      </w:pPr>
    </w:p>
    <w:p w:rsidR="00352FD8" w:rsidRDefault="00352FD8" w:rsidP="00352FD8">
      <w:pPr>
        <w:shd w:val="clear" w:color="auto" w:fill="FFFFFF"/>
        <w:textAlignment w:val="baseline"/>
        <w:rPr>
          <w:sz w:val="22"/>
          <w:szCs w:val="26"/>
        </w:rPr>
      </w:pPr>
    </w:p>
    <w:p w:rsidR="00352FD8" w:rsidRDefault="00352FD8" w:rsidP="00352FD8">
      <w:pPr>
        <w:shd w:val="clear" w:color="auto" w:fill="FFFFFF"/>
        <w:jc w:val="right"/>
        <w:textAlignment w:val="baseline"/>
        <w:rPr>
          <w:sz w:val="22"/>
          <w:szCs w:val="26"/>
        </w:rPr>
      </w:pPr>
      <w:r>
        <w:rPr>
          <w:sz w:val="22"/>
          <w:szCs w:val="26"/>
        </w:rPr>
        <w:lastRenderedPageBreak/>
        <w:t xml:space="preserve">                                                                                                              Приложение № 1 утверждено</w:t>
      </w:r>
    </w:p>
    <w:p w:rsidR="00352FD8" w:rsidRDefault="00352FD8" w:rsidP="00352FD8">
      <w:pPr>
        <w:shd w:val="clear" w:color="auto" w:fill="FFFFFF"/>
        <w:tabs>
          <w:tab w:val="left" w:pos="5459"/>
          <w:tab w:val="right" w:pos="9355"/>
        </w:tabs>
        <w:ind w:firstLine="3828"/>
        <w:jc w:val="right"/>
        <w:textAlignment w:val="baseline"/>
        <w:rPr>
          <w:sz w:val="22"/>
          <w:szCs w:val="26"/>
        </w:rPr>
      </w:pPr>
      <w:r>
        <w:rPr>
          <w:sz w:val="22"/>
          <w:szCs w:val="26"/>
        </w:rPr>
        <w:t>постановлением Администрации</w:t>
      </w:r>
    </w:p>
    <w:p w:rsidR="00352FD8" w:rsidRDefault="00C06FD4" w:rsidP="00352FD8">
      <w:pPr>
        <w:shd w:val="clear" w:color="auto" w:fill="FFFFFF"/>
        <w:tabs>
          <w:tab w:val="left" w:pos="5459"/>
          <w:tab w:val="right" w:pos="9355"/>
        </w:tabs>
        <w:ind w:firstLine="3828"/>
        <w:jc w:val="right"/>
        <w:textAlignment w:val="baseline"/>
        <w:rPr>
          <w:sz w:val="22"/>
          <w:szCs w:val="26"/>
        </w:rPr>
      </w:pPr>
      <w:proofErr w:type="spellStart"/>
      <w:r>
        <w:rPr>
          <w:sz w:val="22"/>
          <w:szCs w:val="26"/>
        </w:rPr>
        <w:t>Элькушского</w:t>
      </w:r>
      <w:proofErr w:type="spellEnd"/>
      <w:r w:rsidR="00352FD8">
        <w:rPr>
          <w:sz w:val="22"/>
          <w:szCs w:val="26"/>
        </w:rPr>
        <w:t xml:space="preserve">  сельского поселения </w:t>
      </w:r>
    </w:p>
    <w:p w:rsidR="00352FD8" w:rsidRDefault="00352FD8" w:rsidP="00352FD8">
      <w:pPr>
        <w:shd w:val="clear" w:color="auto" w:fill="FFFFFF"/>
        <w:tabs>
          <w:tab w:val="left" w:pos="5459"/>
          <w:tab w:val="right" w:pos="9355"/>
        </w:tabs>
        <w:ind w:firstLine="3828"/>
        <w:jc w:val="right"/>
        <w:textAlignment w:val="baseline"/>
        <w:rPr>
          <w:sz w:val="22"/>
          <w:szCs w:val="26"/>
        </w:rPr>
      </w:pPr>
      <w:r>
        <w:rPr>
          <w:sz w:val="22"/>
          <w:szCs w:val="26"/>
        </w:rPr>
        <w:t>от 1</w:t>
      </w:r>
      <w:r w:rsidR="00E93EC4">
        <w:rPr>
          <w:sz w:val="22"/>
          <w:szCs w:val="26"/>
        </w:rPr>
        <w:t>5</w:t>
      </w:r>
      <w:r>
        <w:rPr>
          <w:sz w:val="22"/>
          <w:szCs w:val="26"/>
        </w:rPr>
        <w:t>.11.202</w:t>
      </w:r>
      <w:r w:rsidR="00C06FD4">
        <w:rPr>
          <w:sz w:val="22"/>
          <w:szCs w:val="26"/>
        </w:rPr>
        <w:t>2г. № 17</w:t>
      </w:r>
    </w:p>
    <w:p w:rsidR="00352FD8" w:rsidRDefault="00352FD8" w:rsidP="00352FD8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p w:rsidR="00352FD8" w:rsidRDefault="00352FD8" w:rsidP="00352FD8">
      <w:pPr>
        <w:ind w:firstLine="709"/>
        <w:jc w:val="center"/>
        <w:rPr>
          <w:b/>
          <w:bCs/>
          <w:sz w:val="26"/>
          <w:szCs w:val="26"/>
          <w:lang w:eastAsia="en-US"/>
        </w:rPr>
      </w:pPr>
      <w:r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</w:t>
      </w:r>
      <w:r>
        <w:rPr>
          <w:b/>
          <w:bCs/>
          <w:sz w:val="26"/>
          <w:szCs w:val="26"/>
          <w:lang w:eastAsia="en-US"/>
        </w:rPr>
        <w:t xml:space="preserve"> по муниципальному контролю (надзору) на территории </w:t>
      </w:r>
      <w:proofErr w:type="spellStart"/>
      <w:r w:rsidR="00C06FD4">
        <w:rPr>
          <w:b/>
          <w:bCs/>
          <w:sz w:val="26"/>
          <w:szCs w:val="26"/>
          <w:lang w:eastAsia="en-US"/>
        </w:rPr>
        <w:t>Элькушского</w:t>
      </w:r>
      <w:proofErr w:type="spellEnd"/>
      <w:r>
        <w:rPr>
          <w:b/>
          <w:bCs/>
          <w:sz w:val="26"/>
          <w:szCs w:val="26"/>
          <w:lang w:eastAsia="en-US"/>
        </w:rPr>
        <w:t xml:space="preserve">  сельского поселения</w:t>
      </w:r>
    </w:p>
    <w:p w:rsidR="00352FD8" w:rsidRDefault="00352FD8" w:rsidP="00352FD8">
      <w:pPr>
        <w:ind w:firstLine="709"/>
        <w:jc w:val="center"/>
        <w:rPr>
          <w:sz w:val="26"/>
          <w:szCs w:val="26"/>
        </w:rPr>
      </w:pPr>
    </w:p>
    <w:p w:rsidR="00352FD8" w:rsidRDefault="00352FD8" w:rsidP="00352FD8">
      <w:pPr>
        <w:ind w:firstLine="709"/>
        <w:jc w:val="both"/>
        <w:outlineLvl w:val="1"/>
        <w:rPr>
          <w:bCs/>
          <w:sz w:val="26"/>
          <w:szCs w:val="26"/>
        </w:rPr>
      </w:pPr>
      <w:bookmarkStart w:id="1" w:name="Par94"/>
      <w:bookmarkEnd w:id="1"/>
      <w:r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52FD8" w:rsidRDefault="00352FD8" w:rsidP="00352FD8">
      <w:pPr>
        <w:ind w:firstLine="709"/>
        <w:jc w:val="both"/>
        <w:rPr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контроля (надзора) на </w:t>
      </w:r>
      <w:r>
        <w:rPr>
          <w:bCs/>
          <w:sz w:val="26"/>
          <w:szCs w:val="26"/>
          <w:lang w:eastAsia="en-US"/>
        </w:rPr>
        <w:t xml:space="preserve">территории </w:t>
      </w:r>
      <w:proofErr w:type="spellStart"/>
      <w:r w:rsidR="00C06FD4">
        <w:rPr>
          <w:bCs/>
          <w:sz w:val="26"/>
          <w:szCs w:val="26"/>
          <w:lang w:eastAsia="en-US"/>
        </w:rPr>
        <w:t>Элькушского</w:t>
      </w:r>
      <w:proofErr w:type="spellEnd"/>
      <w:r>
        <w:rPr>
          <w:bCs/>
          <w:sz w:val="26"/>
          <w:szCs w:val="26"/>
          <w:lang w:eastAsia="en-US"/>
        </w:rPr>
        <w:t xml:space="preserve">  сельского поселения  </w:t>
      </w:r>
      <w:r>
        <w:rPr>
          <w:sz w:val="26"/>
          <w:szCs w:val="26"/>
        </w:rPr>
        <w:t>на 2022 год.</w:t>
      </w:r>
    </w:p>
    <w:p w:rsidR="00352FD8" w:rsidRDefault="00352FD8" w:rsidP="00352FD8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ранее </w:t>
      </w:r>
      <w:r>
        <w:rPr>
          <w:bCs/>
          <w:sz w:val="26"/>
          <w:szCs w:val="26"/>
          <w:lang w:eastAsia="en-US"/>
        </w:rPr>
        <w:t xml:space="preserve">муниципальный контроль в области охраны и использования особо охраняемых природных территорий местного значения, муниципальный контроль за исполнением единой теплоснабжающей организацией обязательств </w:t>
      </w:r>
      <w:r>
        <w:rPr>
          <w:bCs/>
          <w:color w:val="000000"/>
          <w:sz w:val="26"/>
          <w:szCs w:val="26"/>
        </w:rPr>
        <w:t>по строительству, реконструкции и (или) модернизации объектов теплоснабжения, муниципальный контроль в сфере благоустройства</w:t>
      </w:r>
      <w:r>
        <w:rPr>
          <w:sz w:val="26"/>
          <w:szCs w:val="26"/>
        </w:rPr>
        <w:t xml:space="preserve"> не осуществлялись, провести анализ текущего состояния осуществления видов контроля и описание текущего у</w:t>
      </w:r>
      <w:r w:rsidR="00E93EC4">
        <w:rPr>
          <w:sz w:val="26"/>
          <w:szCs w:val="26"/>
        </w:rPr>
        <w:t>ровня развития профилактической</w:t>
      </w:r>
      <w:r>
        <w:rPr>
          <w:sz w:val="26"/>
          <w:szCs w:val="26"/>
        </w:rPr>
        <w:t xml:space="preserve"> деятельности не представляется возможным.</w:t>
      </w:r>
    </w:p>
    <w:p w:rsidR="00352FD8" w:rsidRDefault="00352FD8" w:rsidP="00352FD8">
      <w:pPr>
        <w:ind w:firstLine="709"/>
        <w:jc w:val="both"/>
        <w:rPr>
          <w:i/>
          <w:sz w:val="26"/>
          <w:szCs w:val="26"/>
        </w:rPr>
      </w:pPr>
    </w:p>
    <w:p w:rsidR="00352FD8" w:rsidRDefault="00352FD8" w:rsidP="00352FD8">
      <w:pPr>
        <w:ind w:firstLine="709"/>
        <w:jc w:val="both"/>
        <w:outlineLvl w:val="1"/>
        <w:rPr>
          <w:bCs/>
          <w:sz w:val="26"/>
          <w:szCs w:val="26"/>
        </w:rPr>
      </w:pPr>
      <w:bookmarkStart w:id="2" w:name="Par175"/>
      <w:bookmarkEnd w:id="2"/>
      <w:r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352FD8" w:rsidRDefault="00352FD8" w:rsidP="00352FD8">
      <w:pPr>
        <w:ind w:firstLine="709"/>
        <w:jc w:val="both"/>
        <w:outlineLvl w:val="1"/>
        <w:rPr>
          <w:bCs/>
          <w:sz w:val="26"/>
          <w:szCs w:val="26"/>
        </w:rPr>
      </w:pPr>
    </w:p>
    <w:p w:rsidR="00352FD8" w:rsidRDefault="00352FD8" w:rsidP="00352FD8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Основными целями Программы профилактики являются:</w:t>
      </w:r>
    </w:p>
    <w:p w:rsidR="00352FD8" w:rsidRDefault="00352FD8" w:rsidP="00352FD8">
      <w:pPr>
        <w:pStyle w:val="a5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52FD8" w:rsidRDefault="00352FD8" w:rsidP="00352FD8">
      <w:pPr>
        <w:pStyle w:val="a5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bCs/>
          <w:sz w:val="26"/>
          <w:szCs w:val="26"/>
        </w:rPr>
        <w:t xml:space="preserve"> </w:t>
      </w:r>
    </w:p>
    <w:p w:rsidR="00352FD8" w:rsidRDefault="00352FD8" w:rsidP="00352FD8">
      <w:pPr>
        <w:pStyle w:val="a5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2FD8" w:rsidRDefault="00352FD8" w:rsidP="00352FD8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352FD8" w:rsidRDefault="00352FD8" w:rsidP="00352FD8">
      <w:pPr>
        <w:pStyle w:val="a5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52FD8" w:rsidRDefault="00352FD8" w:rsidP="00352FD8">
      <w:pPr>
        <w:pStyle w:val="a5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52FD8" w:rsidRDefault="00352FD8" w:rsidP="00352FD8">
      <w:pPr>
        <w:pStyle w:val="a5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52FD8" w:rsidRDefault="00352FD8" w:rsidP="00352FD8">
      <w:pPr>
        <w:pStyle w:val="a5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52FD8" w:rsidRDefault="00352FD8" w:rsidP="00352FD8">
      <w:pPr>
        <w:pStyle w:val="a5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352FD8" w:rsidRDefault="00352FD8" w:rsidP="00352FD8">
      <w:pPr>
        <w:ind w:firstLine="709"/>
        <w:jc w:val="both"/>
        <w:outlineLvl w:val="2"/>
        <w:rPr>
          <w:bCs/>
        </w:rPr>
      </w:pPr>
    </w:p>
    <w:p w:rsidR="00352FD8" w:rsidRDefault="00352FD8" w:rsidP="00352FD8">
      <w:pPr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pPr w:leftFromText="180" w:rightFromText="180" w:bottomFromText="160" w:vertAnchor="text" w:horzAnchor="margin" w:tblpXSpec="center" w:tblpY="233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77"/>
        <w:gridCol w:w="1306"/>
        <w:gridCol w:w="1984"/>
        <w:gridCol w:w="2125"/>
        <w:gridCol w:w="3923"/>
      </w:tblGrid>
      <w:tr w:rsidR="00352FD8" w:rsidTr="00352FD8">
        <w:trPr>
          <w:trHeight w:hRule="exact" w:val="1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по профилактике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</w:t>
            </w:r>
          </w:p>
        </w:tc>
      </w:tr>
      <w:tr w:rsidR="00352FD8" w:rsidTr="00352FD8">
        <w:trPr>
          <w:trHeight w:hRule="exact" w:val="22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pStyle w:val="ConsPlusNormal0"/>
              <w:widowControl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 </w:t>
            </w:r>
            <w:proofErr w:type="spellStart"/>
            <w:r w:rsidR="00C06FD4">
              <w:rPr>
                <w:lang w:eastAsia="en-US"/>
              </w:rPr>
              <w:t>Элькушского</w:t>
            </w:r>
            <w:proofErr w:type="spellEnd"/>
            <w:r>
              <w:rPr>
                <w:lang w:eastAsia="en-US"/>
              </w:rPr>
              <w:t xml:space="preserve">   сельского поселения (п. 5.1. настоящей 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FD8" w:rsidRDefault="00352FD8">
            <w:pPr>
              <w:shd w:val="clear" w:color="auto" w:fill="FFFFF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Постоянно.</w:t>
            </w:r>
          </w:p>
          <w:p w:rsidR="00352FD8" w:rsidRDefault="0035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Размещенные сведения в актуальном состоянии  обновляются в срок не позднее 5 рабочих дней с момента их изменения.</w:t>
            </w:r>
          </w:p>
          <w:p w:rsidR="00352FD8" w:rsidRDefault="00352FD8">
            <w:pPr>
              <w:shd w:val="clear" w:color="auto" w:fill="FFFFFF"/>
              <w:spacing w:line="254" w:lineRule="auto"/>
              <w:rPr>
                <w:lang w:eastAsia="en-US"/>
              </w:rPr>
            </w:pPr>
          </w:p>
          <w:p w:rsidR="00352FD8" w:rsidRDefault="00352FD8">
            <w:pPr>
              <w:shd w:val="clear" w:color="auto" w:fill="FFFFFF"/>
              <w:spacing w:line="254" w:lineRule="auto"/>
              <w:rPr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FD8" w:rsidRDefault="00352FD8">
            <w:pPr>
              <w:pStyle w:val="a5"/>
              <w:autoSpaceDE w:val="0"/>
              <w:autoSpaceDN w:val="0"/>
              <w:adjustRightInd w:val="0"/>
              <w:spacing w:line="254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сведений, </w:t>
            </w:r>
            <w:proofErr w:type="spellStart"/>
            <w:proofErr w:type="gramStart"/>
            <w:r>
              <w:rPr>
                <w:lang w:eastAsia="en-US"/>
              </w:rPr>
              <w:t>предусмот-ренных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lang w:eastAsia="en-US"/>
                </w:rPr>
                <w:t>частью 3 статьи 46</w:t>
              </w:r>
            </w:hyperlink>
            <w:r>
              <w:rPr>
                <w:lang w:eastAsia="en-US"/>
              </w:rPr>
              <w:t xml:space="preserve"> Федерального закона от 31.07.2020 № 248-ФЗ «О государственном контроле (надзоре) и </w:t>
            </w:r>
            <w:proofErr w:type="spellStart"/>
            <w:r>
              <w:rPr>
                <w:lang w:eastAsia="en-US"/>
              </w:rPr>
              <w:t>муници-пальном</w:t>
            </w:r>
            <w:proofErr w:type="spellEnd"/>
            <w:r>
              <w:rPr>
                <w:lang w:eastAsia="en-US"/>
              </w:rPr>
              <w:t xml:space="preserve"> контроле в Российской Федерации» на официальном сайте Администрации сельского поселения в сети «Интернет»: http://www.kuyanovskoe.ru/.</w:t>
            </w:r>
          </w:p>
          <w:p w:rsidR="00352FD8" w:rsidRDefault="00352FD8">
            <w:pPr>
              <w:spacing w:line="254" w:lineRule="auto"/>
              <w:rPr>
                <w:lang w:eastAsia="en-US"/>
              </w:rPr>
            </w:pPr>
          </w:p>
        </w:tc>
      </w:tr>
      <w:tr w:rsidR="00352FD8" w:rsidTr="00352FD8">
        <w:trPr>
          <w:trHeight w:hRule="exact" w:val="22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pStyle w:val="ConsPlusNormal0"/>
              <w:widowControl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 w:rsidR="00C06FD4">
              <w:rPr>
                <w:lang w:eastAsia="en-US"/>
              </w:rPr>
              <w:t>Элькушского</w:t>
            </w:r>
            <w:proofErr w:type="spellEnd"/>
            <w:r>
              <w:rPr>
                <w:lang w:eastAsia="en-US"/>
              </w:rPr>
              <w:t xml:space="preserve">   сельского поселения (п. 5.2 и 5.3. настоящей 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hd w:val="clear" w:color="auto" w:fill="FFFFF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 обращениям контролируемых лиц и их представителей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Осуществляется по телефону, посредством видео - </w:t>
            </w:r>
            <w:proofErr w:type="spellStart"/>
            <w:r>
              <w:rPr>
                <w:lang w:eastAsia="en-US"/>
              </w:rPr>
              <w:t>конференц</w:t>
            </w:r>
            <w:proofErr w:type="spellEnd"/>
            <w:r>
              <w:rPr>
                <w:lang w:eastAsia="en-US"/>
              </w:rPr>
              <w:t xml:space="preserve"> связи, на личном приеме, в ходе проведения профилактического мероприятия, контрольного (надзорного) мероприятия</w:t>
            </w:r>
          </w:p>
        </w:tc>
      </w:tr>
      <w:tr w:rsidR="00352FD8" w:rsidTr="00352FD8">
        <w:trPr>
          <w:trHeight w:hRule="exact" w:val="29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pStyle w:val="ConsPlusNormal0"/>
              <w:widowControl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 w:rsidR="00C06FD4">
              <w:rPr>
                <w:lang w:eastAsia="en-US"/>
              </w:rPr>
              <w:t>Элькушского</w:t>
            </w:r>
            <w:proofErr w:type="spellEnd"/>
            <w:r>
              <w:rPr>
                <w:lang w:eastAsia="en-US"/>
              </w:rPr>
              <w:t xml:space="preserve">   сельского поселения (п. 5.2 и 5.3. настоящей 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hd w:val="clear" w:color="auto" w:fill="FFFFF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Определяется </w:t>
            </w:r>
            <w:r>
              <w:rPr>
                <w:color w:val="000000"/>
                <w:lang w:eastAsia="en-US"/>
              </w:rPr>
              <w:t>должностным лицом, уполномоченным осуществлять контроль,</w:t>
            </w:r>
            <w:r>
              <w:rPr>
                <w:lang w:eastAsia="en-US"/>
              </w:rPr>
              <w:t xml:space="preserve"> самостоятельно и не должен превышать одного рабочего дня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видео - </w:t>
            </w:r>
            <w:proofErr w:type="spellStart"/>
            <w:r>
              <w:rPr>
                <w:lang w:eastAsia="en-US"/>
              </w:rPr>
              <w:t>конференц</w:t>
            </w:r>
            <w:proofErr w:type="spellEnd"/>
            <w:r>
              <w:rPr>
                <w:lang w:eastAsia="en-US"/>
              </w:rPr>
              <w:t xml:space="preserve"> связи</w:t>
            </w:r>
            <w:r w:rsidR="00E93EC4">
              <w:rPr>
                <w:lang w:eastAsia="en-US"/>
              </w:rPr>
              <w:t xml:space="preserve"> (ВКС)</w:t>
            </w:r>
          </w:p>
        </w:tc>
      </w:tr>
      <w:tr w:rsidR="00352FD8" w:rsidTr="00352FD8">
        <w:trPr>
          <w:trHeight w:hRule="exact" w:val="29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pStyle w:val="ConsPlusNormal0"/>
              <w:widowControl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 </w:t>
            </w:r>
            <w:proofErr w:type="spellStart"/>
            <w:r w:rsidR="00C06FD4">
              <w:rPr>
                <w:lang w:eastAsia="en-US"/>
              </w:rPr>
              <w:t>Элькушского</w:t>
            </w:r>
            <w:proofErr w:type="spellEnd"/>
            <w:r>
              <w:rPr>
                <w:lang w:eastAsia="en-US"/>
              </w:rPr>
              <w:t xml:space="preserve">   сельского поселения (п. 5.2 и 5.3. настоящей 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hd w:val="clear" w:color="auto" w:fill="FFFFF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общение практики осуществления муниципального контроля и размещение ежегодного доклада на официальном сайте Администрации </w:t>
            </w:r>
            <w:proofErr w:type="spellStart"/>
            <w:r w:rsidR="00C06FD4">
              <w:rPr>
                <w:lang w:eastAsia="en-US"/>
              </w:rPr>
              <w:t>Элькушского</w:t>
            </w:r>
            <w:proofErr w:type="spellEnd"/>
            <w:r>
              <w:rPr>
                <w:lang w:eastAsia="en-US"/>
              </w:rPr>
              <w:t xml:space="preserve">  сельского поселения в сети «Интернет» </w:t>
            </w:r>
          </w:p>
        </w:tc>
      </w:tr>
      <w:tr w:rsidR="00352FD8" w:rsidTr="00352FD8">
        <w:trPr>
          <w:trHeight w:hRule="exact" w:val="45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FD8" w:rsidRDefault="00352FD8">
            <w:pPr>
              <w:shd w:val="clear" w:color="auto" w:fill="FFFFFF"/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pStyle w:val="ConsPlusNormal0"/>
              <w:widowControl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 w:rsidR="00C06FD4">
              <w:rPr>
                <w:lang w:eastAsia="en-US"/>
              </w:rPr>
              <w:t>Элькушского</w:t>
            </w:r>
            <w:proofErr w:type="spellEnd"/>
            <w:r>
              <w:rPr>
                <w:lang w:eastAsia="en-US"/>
              </w:rPr>
              <w:t xml:space="preserve">   сельского поселения  (п. 5.2 и 5.3. настоящей 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hd w:val="clear" w:color="auto" w:fill="FFFFF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FD8" w:rsidRDefault="0035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Выдача предостережений о недопустимости нарушения обязательных требований </w:t>
            </w:r>
            <w:r>
              <w:rPr>
                <w:color w:val="00000A"/>
                <w:lang w:eastAsia="en-US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352FD8" w:rsidRDefault="00352FD8" w:rsidP="00352FD8">
      <w:pPr>
        <w:outlineLvl w:val="1"/>
        <w:rPr>
          <w:bCs/>
          <w:sz w:val="26"/>
          <w:szCs w:val="26"/>
        </w:rPr>
      </w:pPr>
    </w:p>
    <w:p w:rsidR="00352FD8" w:rsidRDefault="00352FD8" w:rsidP="00352FD8">
      <w:pPr>
        <w:outlineLvl w:val="1"/>
        <w:rPr>
          <w:bCs/>
          <w:sz w:val="26"/>
          <w:szCs w:val="26"/>
        </w:rPr>
      </w:pPr>
    </w:p>
    <w:p w:rsidR="00352FD8" w:rsidRDefault="00352FD8" w:rsidP="00352FD8">
      <w:pPr>
        <w:ind w:firstLine="709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352FD8" w:rsidRDefault="00352FD8" w:rsidP="00352FD8">
      <w:pPr>
        <w:ind w:firstLine="709"/>
        <w:jc w:val="both"/>
        <w:rPr>
          <w:sz w:val="26"/>
          <w:szCs w:val="26"/>
        </w:rPr>
      </w:pPr>
    </w:p>
    <w:tbl>
      <w:tblPr>
        <w:tblW w:w="97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236"/>
        <w:gridCol w:w="2835"/>
      </w:tblGrid>
      <w:tr w:rsidR="00352FD8" w:rsidTr="00352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Величина</w:t>
            </w:r>
          </w:p>
        </w:tc>
      </w:tr>
      <w:tr w:rsidR="00352FD8" w:rsidTr="00352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352FD8" w:rsidTr="00352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ind w:firstLine="9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</w:t>
            </w:r>
            <w:proofErr w:type="spellStart"/>
            <w:r w:rsidR="00C06FD4">
              <w:rPr>
                <w:lang w:eastAsia="en-US"/>
              </w:rPr>
              <w:t>Элькушского</w:t>
            </w:r>
            <w:proofErr w:type="spellEnd"/>
            <w:r>
              <w:rPr>
                <w:lang w:eastAsia="en-US"/>
              </w:rPr>
              <w:t xml:space="preserve">   сельского поселения</w:t>
            </w:r>
            <w:r>
              <w:rPr>
                <w:shd w:val="clear" w:color="auto" w:fill="FFFFFF"/>
                <w:lang w:eastAsia="en-US"/>
              </w:rPr>
              <w:t>, а также проведения семинаров, конференций.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ind w:firstLine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352FD8" w:rsidTr="00352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подконтрольными субъектами предостережений о недопустимости нарушения </w:t>
            </w:r>
            <w:r>
              <w:rPr>
                <w:lang w:eastAsia="en-US"/>
              </w:rPr>
              <w:lastRenderedPageBreak/>
              <w:t>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ind w:firstLine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100%</w:t>
            </w:r>
          </w:p>
        </w:tc>
      </w:tr>
      <w:tr w:rsidR="00352FD8" w:rsidTr="00352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ind w:firstLine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352FD8" w:rsidTr="00352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D8" w:rsidRDefault="00352F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 от числа обратившихся</w:t>
            </w:r>
          </w:p>
        </w:tc>
      </w:tr>
    </w:tbl>
    <w:p w:rsidR="00352FD8" w:rsidRDefault="00352FD8" w:rsidP="00352FD8">
      <w:pPr>
        <w:shd w:val="clear" w:color="auto" w:fill="FFFFFF"/>
        <w:jc w:val="both"/>
        <w:rPr>
          <w:sz w:val="26"/>
          <w:szCs w:val="26"/>
        </w:rPr>
      </w:pPr>
    </w:p>
    <w:p w:rsidR="00352FD8" w:rsidRDefault="00352FD8" w:rsidP="00352FD8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:rsidR="00352FD8" w:rsidRDefault="00352FD8" w:rsidP="00352FD8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352FD8" w:rsidRDefault="00352FD8" w:rsidP="00352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Должностные лица, ответственные за размещение информации -  специалист </w:t>
      </w:r>
      <w:r w:rsidR="00E93EC4">
        <w:rPr>
          <w:sz w:val="26"/>
          <w:szCs w:val="26"/>
        </w:rPr>
        <w:t xml:space="preserve"> 1 разряда </w:t>
      </w:r>
      <w:r>
        <w:rPr>
          <w:sz w:val="26"/>
          <w:szCs w:val="26"/>
        </w:rPr>
        <w:t xml:space="preserve">администрации, </w:t>
      </w:r>
    </w:p>
    <w:p w:rsidR="00352FD8" w:rsidRDefault="00352FD8" w:rsidP="00352FD8">
      <w:pPr>
        <w:ind w:firstLine="709"/>
        <w:jc w:val="both"/>
        <w:rPr>
          <w:sz w:val="26"/>
          <w:szCs w:val="26"/>
        </w:rPr>
      </w:pPr>
    </w:p>
    <w:p w:rsidR="00352FD8" w:rsidRDefault="00352FD8" w:rsidP="00352FD8">
      <w:pPr>
        <w:pStyle w:val="a5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:rsidR="00352FD8" w:rsidRDefault="00352FD8" w:rsidP="00352FD8">
      <w:pPr>
        <w:pStyle w:val="a5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spellStart"/>
      <w:r w:rsidR="00C06FD4">
        <w:rPr>
          <w:sz w:val="28"/>
          <w:szCs w:val="28"/>
        </w:rPr>
        <w:t>Элькушского</w:t>
      </w:r>
      <w:proofErr w:type="spellEnd"/>
      <w:r>
        <w:rPr>
          <w:sz w:val="28"/>
          <w:szCs w:val="28"/>
        </w:rPr>
        <w:t xml:space="preserve">   сельского поселения</w:t>
      </w:r>
      <w:r>
        <w:rPr>
          <w:sz w:val="26"/>
          <w:szCs w:val="26"/>
        </w:rPr>
        <w:t>;</w:t>
      </w:r>
    </w:p>
    <w:p w:rsidR="00352FD8" w:rsidRDefault="00352FD8" w:rsidP="00352FD8">
      <w:pPr>
        <w:pStyle w:val="a5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</w:t>
      </w:r>
      <w:proofErr w:type="spellStart"/>
      <w:r w:rsidR="00C06FD4">
        <w:rPr>
          <w:sz w:val="26"/>
          <w:szCs w:val="26"/>
        </w:rPr>
        <w:t>Элькушского</w:t>
      </w:r>
      <w:proofErr w:type="spellEnd"/>
      <w:r>
        <w:rPr>
          <w:sz w:val="26"/>
          <w:szCs w:val="26"/>
        </w:rPr>
        <w:t xml:space="preserve">  сельского поселения): </w:t>
      </w:r>
    </w:p>
    <w:p w:rsidR="00352FD8" w:rsidRDefault="00352FD8" w:rsidP="00352FD8">
      <w:pPr>
        <w:pStyle w:val="a5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spellStart"/>
      <w:r w:rsidR="00C06FD4">
        <w:rPr>
          <w:sz w:val="28"/>
          <w:szCs w:val="28"/>
        </w:rPr>
        <w:t>Элькушского</w:t>
      </w:r>
      <w:proofErr w:type="spellEnd"/>
      <w:r>
        <w:rPr>
          <w:sz w:val="28"/>
          <w:szCs w:val="28"/>
        </w:rPr>
        <w:t xml:space="preserve">   сельского поселения</w:t>
      </w:r>
      <w:proofErr w:type="gramStart"/>
      <w:r>
        <w:rPr>
          <w:sz w:val="28"/>
          <w:szCs w:val="28"/>
        </w:rPr>
        <w:t xml:space="preserve">  .</w:t>
      </w:r>
      <w:bookmarkStart w:id="3" w:name="_GoBack"/>
      <w:bookmarkEnd w:id="3"/>
      <w:proofErr w:type="gramEnd"/>
    </w:p>
    <w:p w:rsidR="00352FD8" w:rsidRDefault="00352FD8" w:rsidP="00352FD8">
      <w:pPr>
        <w:jc w:val="center"/>
        <w:rPr>
          <w:sz w:val="26"/>
          <w:szCs w:val="26"/>
        </w:rPr>
      </w:pPr>
    </w:p>
    <w:p w:rsidR="00352FD8" w:rsidRDefault="00352FD8" w:rsidP="00352FD8"/>
    <w:p w:rsidR="00352FD8" w:rsidRDefault="00352FD8" w:rsidP="00352FD8"/>
    <w:p w:rsidR="00352FD8" w:rsidRDefault="00352FD8" w:rsidP="00352FD8"/>
    <w:p w:rsidR="00352FD8" w:rsidRDefault="00352FD8" w:rsidP="00352FD8">
      <w:pPr>
        <w:jc w:val="center"/>
        <w:rPr>
          <w:b/>
        </w:rPr>
      </w:pPr>
    </w:p>
    <w:p w:rsidR="00352FD8" w:rsidRDefault="00352FD8" w:rsidP="00352FD8"/>
    <w:p w:rsidR="007A1150" w:rsidRDefault="007A1150"/>
    <w:sectPr w:rsidR="007A1150" w:rsidSect="00BC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A8"/>
    <w:rsid w:val="00352FD8"/>
    <w:rsid w:val="00695511"/>
    <w:rsid w:val="007A1150"/>
    <w:rsid w:val="00BC6E9F"/>
    <w:rsid w:val="00C06FD4"/>
    <w:rsid w:val="00E93EC4"/>
    <w:rsid w:val="00F1658D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2F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2FD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52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352FD8"/>
    <w:pPr>
      <w:ind w:left="720"/>
      <w:contextualSpacing/>
    </w:pPr>
  </w:style>
  <w:style w:type="character" w:customStyle="1" w:styleId="ConsPlusNormal">
    <w:name w:val="ConsPlusNormal Знак"/>
    <w:link w:val="ConsPlusNormal0"/>
    <w:qFormat/>
    <w:locked/>
    <w:rsid w:val="00352F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52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2022-11-15T10:51:00Z</dcterms:created>
  <dcterms:modified xsi:type="dcterms:W3CDTF">2022-11-15T10:51:00Z</dcterms:modified>
</cp:coreProperties>
</file>